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9C" w:rsidRPr="00E55E53" w:rsidRDefault="0077779C" w:rsidP="0077779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bookmarkStart w:id="0" w:name="_Hlk183341890"/>
      <w:r w:rsidRPr="00E55E53">
        <w:rPr>
          <w:rFonts w:ascii="Times New Roman" w:hAnsi="Times New Roman" w:cs="Times New Roman"/>
          <w:sz w:val="20"/>
          <w:szCs w:val="20"/>
          <w:lang w:val="pl-PL"/>
        </w:rPr>
        <w:t>Załącznik [B.1.c-9]</w:t>
      </w:r>
    </w:p>
    <w:p w:rsidR="0077779C" w:rsidRPr="00E55E53" w:rsidRDefault="0077779C" w:rsidP="0077779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do procedury organizacji studenckich praktyk zawodowych</w:t>
      </w:r>
    </w:p>
    <w:p w:rsidR="0077779C" w:rsidRPr="00E55E53" w:rsidRDefault="0077779C" w:rsidP="0077779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na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WEiF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URad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>.</w:t>
      </w:r>
    </w:p>
    <w:p w:rsidR="0077779C" w:rsidRPr="00E55E53" w:rsidRDefault="0077779C" w:rsidP="0077779C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77779C" w:rsidRPr="00E55E53" w:rsidRDefault="0077779C" w:rsidP="0077779C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77779C" w:rsidRPr="00E55E53" w:rsidRDefault="0077779C" w:rsidP="00AF59D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</w:pPr>
      <w:bookmarkStart w:id="1" w:name="_GoBack"/>
      <w:bookmarkEnd w:id="1"/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pieczęć zakładu pracy</w:t>
      </w: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ab/>
      </w: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ab/>
      </w: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ab/>
      </w: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ab/>
      </w: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ab/>
        <w:t xml:space="preserve"> .…………………..dnia ……….….….</w:t>
      </w:r>
    </w:p>
    <w:p w:rsidR="0077779C" w:rsidRPr="00E55E53" w:rsidRDefault="0077779C" w:rsidP="0077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pl-PL"/>
        </w:rPr>
      </w:pPr>
    </w:p>
    <w:p w:rsidR="0077779C" w:rsidRPr="00E55E53" w:rsidRDefault="0077779C" w:rsidP="00777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pl-PL"/>
        </w:rPr>
      </w:pPr>
      <w:r w:rsidRPr="00E55E5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pl-PL"/>
        </w:rPr>
        <w:t>Zaświadczenie z odbycia praktyki zawodowej</w:t>
      </w:r>
    </w:p>
    <w:p w:rsidR="0077779C" w:rsidRPr="00E55E53" w:rsidRDefault="0077779C" w:rsidP="00777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val="pl-PL"/>
        </w:rPr>
      </w:pPr>
    </w:p>
    <w:p w:rsidR="0077779C" w:rsidRPr="00E55E53" w:rsidRDefault="0077779C" w:rsidP="007777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</w:pP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 xml:space="preserve">Potwierdza się, że student/ka </w:t>
      </w:r>
      <w:r w:rsidRPr="00E55E5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pl-PL"/>
        </w:rPr>
        <w:t xml:space="preserve">Uniwersytetu Radomskiego im. Kazimierza Pułaskiego </w:t>
      </w:r>
    </w:p>
    <w:p w:rsidR="0077779C" w:rsidRPr="00E55E53" w:rsidRDefault="0077779C" w:rsidP="007777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</w:pPr>
    </w:p>
    <w:p w:rsidR="0077779C" w:rsidRPr="00E55E53" w:rsidRDefault="0077779C" w:rsidP="0077779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</w:pP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 xml:space="preserve">………….…………………………………………………………..…. Wydział Ekonomii i Finansów, </w:t>
      </w:r>
    </w:p>
    <w:p w:rsidR="0077779C" w:rsidRPr="00E55E53" w:rsidRDefault="0077779C" w:rsidP="007777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pl-PL"/>
        </w:rPr>
      </w:pPr>
      <w:r w:rsidRPr="00E55E5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pl-PL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pl-PL"/>
        </w:rPr>
        <w:t>i</w:t>
      </w:r>
      <w:r w:rsidRPr="00E55E5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pl-PL"/>
        </w:rPr>
        <w:t>mię i nazwisko</w:t>
      </w:r>
    </w:p>
    <w:p w:rsidR="0077779C" w:rsidRPr="00E55E53" w:rsidRDefault="0077779C" w:rsidP="0077779C">
      <w:pPr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</w:pP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 xml:space="preserve">kierunek studiów: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………………………………………………………………………….</w:t>
      </w:r>
    </w:p>
    <w:p w:rsidR="0077779C" w:rsidRPr="00E55E53" w:rsidRDefault="0077779C" w:rsidP="0077779C">
      <w:pPr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</w:pP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 xml:space="preserve">studia pierwszego stopnia, studia stacjonarne/niestacjonarne*, </w:t>
      </w:r>
    </w:p>
    <w:p w:rsidR="0077779C" w:rsidRPr="00E55E53" w:rsidRDefault="0077779C" w:rsidP="0077779C">
      <w:pPr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</w:pP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rok studiów …………………….....nr albumu ………………..…..….</w:t>
      </w:r>
    </w:p>
    <w:p w:rsidR="0077779C" w:rsidRPr="00E55E53" w:rsidRDefault="0077779C" w:rsidP="0077779C">
      <w:pPr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</w:pP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 xml:space="preserve">odbył/a praktykę w ……………….……………………………………………………………………… </w:t>
      </w:r>
    </w:p>
    <w:p w:rsidR="0077779C" w:rsidRPr="00E55E53" w:rsidRDefault="0077779C" w:rsidP="0077779C">
      <w:pPr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</w:pP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w dniach od ..……………………..… do ..…………..….……………</w:t>
      </w:r>
    </w:p>
    <w:p w:rsidR="0077779C" w:rsidRPr="00E55E53" w:rsidRDefault="0077779C" w:rsidP="0077779C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</w:pP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 xml:space="preserve">Opinia zakładu pracy (ocena studenta - </w:t>
      </w:r>
      <w:r w:rsidRPr="00E55E53">
        <w:rPr>
          <w:rFonts w:ascii="Times New Roman" w:eastAsia="Times New Roman" w:hAnsi="Times New Roman" w:cs="Times New Roman"/>
          <w:i/>
          <w:iCs/>
          <w:color w:val="000000"/>
          <w:lang w:val="pl-PL"/>
        </w:rPr>
        <w:t>skala 2-5 pkt</w:t>
      </w: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.):</w:t>
      </w:r>
    </w:p>
    <w:tbl>
      <w:tblPr>
        <w:tblW w:w="8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7625"/>
        <w:gridCol w:w="645"/>
      </w:tblGrid>
      <w:tr w:rsidR="0077779C" w:rsidRPr="001960DD" w:rsidTr="00D74F1D">
        <w:tc>
          <w:tcPr>
            <w:tcW w:w="421" w:type="dxa"/>
          </w:tcPr>
          <w:p w:rsidR="0077779C" w:rsidRPr="00E55E53" w:rsidRDefault="0077779C" w:rsidP="0077779C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7625" w:type="dxa"/>
          </w:tcPr>
          <w:p w:rsidR="0077779C" w:rsidRPr="00E55E53" w:rsidRDefault="0077779C" w:rsidP="00D74F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l-PL" w:eastAsia="pl-PL"/>
              </w:rPr>
              <w:t xml:space="preserve">Student </w:t>
            </w: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potrafi zastosować wiedzę teoretyczną w praktyce</w:t>
            </w:r>
          </w:p>
        </w:tc>
        <w:tc>
          <w:tcPr>
            <w:tcW w:w="645" w:type="dxa"/>
          </w:tcPr>
          <w:p w:rsidR="0077779C" w:rsidRPr="00E55E53" w:rsidRDefault="0077779C" w:rsidP="00D74F1D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77779C" w:rsidRPr="001960DD" w:rsidTr="00D74F1D">
        <w:tc>
          <w:tcPr>
            <w:tcW w:w="421" w:type="dxa"/>
          </w:tcPr>
          <w:p w:rsidR="0077779C" w:rsidRPr="00E55E53" w:rsidRDefault="0077779C" w:rsidP="0077779C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7625" w:type="dxa"/>
          </w:tcPr>
          <w:p w:rsidR="0077779C" w:rsidRPr="00E55E53" w:rsidRDefault="0077779C" w:rsidP="00D74F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l-PL" w:eastAsia="pl-PL"/>
              </w:rPr>
              <w:t>Student potrafi przyswajać umiejętności praktyczne</w:t>
            </w: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l-PL" w:eastAsia="pl-PL"/>
              </w:rPr>
              <w:tab/>
            </w:r>
          </w:p>
        </w:tc>
        <w:tc>
          <w:tcPr>
            <w:tcW w:w="645" w:type="dxa"/>
          </w:tcPr>
          <w:p w:rsidR="0077779C" w:rsidRPr="00E55E53" w:rsidRDefault="0077779C" w:rsidP="00D74F1D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77779C" w:rsidRPr="001960DD" w:rsidTr="00D74F1D">
        <w:tc>
          <w:tcPr>
            <w:tcW w:w="421" w:type="dxa"/>
          </w:tcPr>
          <w:p w:rsidR="0077779C" w:rsidRPr="00E55E53" w:rsidRDefault="0077779C" w:rsidP="0077779C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7625" w:type="dxa"/>
          </w:tcPr>
          <w:p w:rsidR="0077779C" w:rsidRPr="00E55E53" w:rsidRDefault="0077779C" w:rsidP="00D74F1D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Student zna i rozumie istnienie różnych aspektów oraz uwarunkowań działalności gospodarczej</w:t>
            </w: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ab/>
            </w:r>
          </w:p>
        </w:tc>
        <w:tc>
          <w:tcPr>
            <w:tcW w:w="645" w:type="dxa"/>
          </w:tcPr>
          <w:p w:rsidR="0077779C" w:rsidRPr="00E55E53" w:rsidRDefault="0077779C" w:rsidP="00D74F1D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77779C" w:rsidRPr="001960DD" w:rsidTr="00D74F1D">
        <w:tc>
          <w:tcPr>
            <w:tcW w:w="421" w:type="dxa"/>
          </w:tcPr>
          <w:p w:rsidR="0077779C" w:rsidRPr="00E55E53" w:rsidRDefault="0077779C" w:rsidP="0077779C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7625" w:type="dxa"/>
          </w:tcPr>
          <w:p w:rsidR="0077779C" w:rsidRPr="00E55E53" w:rsidRDefault="0077779C" w:rsidP="00D74F1D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Student potrafi porozumiewać się w środowisku zawodowym</w:t>
            </w:r>
          </w:p>
        </w:tc>
        <w:tc>
          <w:tcPr>
            <w:tcW w:w="645" w:type="dxa"/>
          </w:tcPr>
          <w:p w:rsidR="0077779C" w:rsidRPr="00E55E53" w:rsidRDefault="0077779C" w:rsidP="00D74F1D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77779C" w:rsidRPr="001960DD" w:rsidTr="00D74F1D">
        <w:tc>
          <w:tcPr>
            <w:tcW w:w="421" w:type="dxa"/>
          </w:tcPr>
          <w:p w:rsidR="0077779C" w:rsidRPr="00E55E53" w:rsidRDefault="0077779C" w:rsidP="0077779C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7625" w:type="dxa"/>
          </w:tcPr>
          <w:p w:rsidR="0077779C" w:rsidRPr="00E55E53" w:rsidRDefault="0077779C" w:rsidP="00D74F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Student umie ocenić rozwiązania zastosowane w danym podmiocie gospodarczym</w:t>
            </w: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l-PL" w:eastAsia="pl-PL"/>
              </w:rPr>
              <w:tab/>
            </w:r>
          </w:p>
        </w:tc>
        <w:tc>
          <w:tcPr>
            <w:tcW w:w="645" w:type="dxa"/>
          </w:tcPr>
          <w:p w:rsidR="0077779C" w:rsidRPr="00E55E53" w:rsidRDefault="0077779C" w:rsidP="00D74F1D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77779C" w:rsidRPr="001960DD" w:rsidTr="00D74F1D">
        <w:tc>
          <w:tcPr>
            <w:tcW w:w="421" w:type="dxa"/>
          </w:tcPr>
          <w:p w:rsidR="0077779C" w:rsidRPr="00E55E53" w:rsidRDefault="0077779C" w:rsidP="0077779C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7625" w:type="dxa"/>
          </w:tcPr>
          <w:p w:rsidR="0077779C" w:rsidRPr="00E55E53" w:rsidRDefault="0077779C" w:rsidP="00D74F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Student potrafi podjąć pracę w zespole, występując w różnych rolach</w:t>
            </w:r>
          </w:p>
        </w:tc>
        <w:tc>
          <w:tcPr>
            <w:tcW w:w="645" w:type="dxa"/>
          </w:tcPr>
          <w:p w:rsidR="0077779C" w:rsidRPr="00E55E53" w:rsidRDefault="0077779C" w:rsidP="00D74F1D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77779C" w:rsidRPr="001960DD" w:rsidTr="00D74F1D">
        <w:tc>
          <w:tcPr>
            <w:tcW w:w="421" w:type="dxa"/>
          </w:tcPr>
          <w:p w:rsidR="0077779C" w:rsidRPr="00E55E53" w:rsidRDefault="0077779C" w:rsidP="0077779C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7625" w:type="dxa"/>
          </w:tcPr>
          <w:p w:rsidR="0077779C" w:rsidRPr="00E55E53" w:rsidRDefault="0077779C" w:rsidP="00D74F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Zaangażowanie studenta w wykonywane prace</w:t>
            </w:r>
          </w:p>
        </w:tc>
        <w:tc>
          <w:tcPr>
            <w:tcW w:w="645" w:type="dxa"/>
          </w:tcPr>
          <w:p w:rsidR="0077779C" w:rsidRPr="00E55E53" w:rsidRDefault="0077779C" w:rsidP="00D74F1D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77779C" w:rsidRPr="001960DD" w:rsidTr="00D74F1D">
        <w:tc>
          <w:tcPr>
            <w:tcW w:w="421" w:type="dxa"/>
          </w:tcPr>
          <w:p w:rsidR="0077779C" w:rsidRPr="00E55E53" w:rsidRDefault="0077779C" w:rsidP="0077779C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7625" w:type="dxa"/>
          </w:tcPr>
          <w:p w:rsidR="0077779C" w:rsidRPr="00E55E53" w:rsidRDefault="0077779C" w:rsidP="00D74F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Umiejętność organizacji pracy i efektywnego zarządzania czasem</w:t>
            </w:r>
          </w:p>
        </w:tc>
        <w:tc>
          <w:tcPr>
            <w:tcW w:w="645" w:type="dxa"/>
          </w:tcPr>
          <w:p w:rsidR="0077779C" w:rsidRPr="00E55E53" w:rsidRDefault="0077779C" w:rsidP="00D74F1D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</w:tbl>
    <w:p w:rsidR="0077779C" w:rsidRPr="00E55E53" w:rsidRDefault="0077779C" w:rsidP="0077779C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77779C" w:rsidRPr="00E55E53" w:rsidRDefault="0077779C" w:rsidP="0077779C">
      <w:pPr>
        <w:tabs>
          <w:tab w:val="left" w:pos="362"/>
        </w:tabs>
        <w:spacing w:after="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</w:pP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Jakie dodatkowe kompetencje powinien mieć student?.......................................................................... ..……………………………………………………………………………………………………....…………………………………………………………………………………………………....................</w:t>
      </w:r>
    </w:p>
    <w:p w:rsidR="0077779C" w:rsidRPr="00E55E53" w:rsidRDefault="0077779C" w:rsidP="0077779C">
      <w:pPr>
        <w:tabs>
          <w:tab w:val="left" w:pos="362"/>
        </w:tabs>
        <w:spacing w:before="20" w:after="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</w:pP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Inne uwagi dotyczące przebiegu praktyki: 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779C" w:rsidRPr="00E55E53" w:rsidRDefault="0077779C" w:rsidP="0077779C">
      <w:pPr>
        <w:tabs>
          <w:tab w:val="left" w:pos="3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</w:pP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Student zrealizował zakładane cele i efekty praktyki studenckiej.</w:t>
      </w:r>
    </w:p>
    <w:p w:rsidR="0077779C" w:rsidRPr="00E55E53" w:rsidRDefault="0077779C" w:rsidP="0077779C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</w:pPr>
    </w:p>
    <w:p w:rsidR="0077779C" w:rsidRPr="00E55E53" w:rsidRDefault="0077779C" w:rsidP="0077779C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</w:pP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Ocena z praktyki …………………………….</w:t>
      </w:r>
    </w:p>
    <w:p w:rsidR="0077779C" w:rsidRPr="00E55E53" w:rsidRDefault="0077779C" w:rsidP="007777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</w:pP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ab/>
      </w: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ab/>
      </w: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ab/>
      </w: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ab/>
      </w: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ab/>
      </w: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ab/>
      </w:r>
    </w:p>
    <w:p w:rsidR="0077779C" w:rsidRPr="00E55E53" w:rsidRDefault="0077779C" w:rsidP="0077779C">
      <w:pPr>
        <w:spacing w:after="0" w:line="240" w:lineRule="auto"/>
        <w:jc w:val="right"/>
        <w:rPr>
          <w:rFonts w:ascii="Times New Roman" w:eastAsia="Times New Roman" w:hAnsi="Times New Roman" w:cs="Times New Roman"/>
          <w:lang w:val="pl-PL"/>
        </w:rPr>
      </w:pP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…………………………………………………</w:t>
      </w:r>
    </w:p>
    <w:p w:rsidR="0077779C" w:rsidRPr="00E55E53" w:rsidRDefault="0077779C" w:rsidP="0077779C">
      <w:pPr>
        <w:spacing w:after="0" w:line="240" w:lineRule="auto"/>
        <w:ind w:left="5160" w:hanging="198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val="pl-PL"/>
        </w:rPr>
      </w:pPr>
      <w:r w:rsidRPr="00E55E53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val="pl-PL"/>
        </w:rPr>
        <w:t xml:space="preserve">podpis i pieczątka </w:t>
      </w:r>
    </w:p>
    <w:p w:rsidR="0077779C" w:rsidRPr="00E55E53" w:rsidRDefault="0077779C" w:rsidP="0077779C">
      <w:pPr>
        <w:spacing w:after="0" w:line="240" w:lineRule="auto"/>
        <w:ind w:left="5160" w:hanging="198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val="pl-PL"/>
        </w:rPr>
      </w:pPr>
      <w:r w:rsidRPr="00E55E53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val="pl-PL"/>
        </w:rPr>
        <w:t>Dyrektora zakładu pracy lub osoby upoważnionej</w:t>
      </w:r>
    </w:p>
    <w:p w:rsidR="0077779C" w:rsidRPr="00E55E53" w:rsidRDefault="0077779C" w:rsidP="0077779C">
      <w:pPr>
        <w:tabs>
          <w:tab w:val="left" w:pos="284"/>
        </w:tabs>
        <w:spacing w:after="0" w:line="240" w:lineRule="auto"/>
        <w:ind w:right="5007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pl-PL"/>
        </w:rPr>
      </w:pPr>
      <w:r w:rsidRPr="00E55E53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………………………………………..</w:t>
      </w:r>
    </w:p>
    <w:p w:rsidR="0077779C" w:rsidRPr="00E55E53" w:rsidRDefault="0077779C" w:rsidP="0077779C">
      <w:pPr>
        <w:tabs>
          <w:tab w:val="left" w:pos="0"/>
        </w:tabs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val="pl-PL"/>
        </w:rPr>
      </w:pPr>
      <w:r w:rsidRPr="00E55E53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val="pl-PL"/>
        </w:rPr>
        <w:t xml:space="preserve">data i podpis </w:t>
      </w:r>
      <w:r w:rsidRPr="00E55E53">
        <w:rPr>
          <w:rFonts w:ascii="Times New Roman" w:eastAsia="Times New Roman" w:hAnsi="Times New Roman" w:cs="Times New Roman"/>
          <w:sz w:val="20"/>
          <w:shd w:val="clear" w:color="auto" w:fill="FFFFFF"/>
          <w:lang w:val="pl-PL"/>
        </w:rPr>
        <w:t>Zakładowego Opiekuna Praktyk</w:t>
      </w:r>
    </w:p>
    <w:p w:rsidR="0077779C" w:rsidRPr="00E55E53" w:rsidRDefault="0077779C" w:rsidP="0077779C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37094F" w:rsidRDefault="0077779C">
      <w:r w:rsidRPr="00E55E53">
        <w:rPr>
          <w:rFonts w:ascii="Times New Roman" w:hAnsi="Times New Roman" w:cs="Times New Roman"/>
          <w:sz w:val="20"/>
          <w:szCs w:val="20"/>
          <w:lang w:val="pl-PL"/>
        </w:rPr>
        <w:t>*niewłaściwe skreślić</w:t>
      </w:r>
      <w:bookmarkEnd w:id="0"/>
    </w:p>
    <w:sectPr w:rsidR="0037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07715"/>
    <w:multiLevelType w:val="hybridMultilevel"/>
    <w:tmpl w:val="75026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BB"/>
    <w:rsid w:val="00283BBB"/>
    <w:rsid w:val="0037094F"/>
    <w:rsid w:val="0077779C"/>
    <w:rsid w:val="00A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5FFB"/>
  <w15:chartTrackingRefBased/>
  <w15:docId w15:val="{F4BB4D7C-6311-4118-8C75-67BD022F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79C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2025-12-03T12:36:00Z</dcterms:created>
  <dcterms:modified xsi:type="dcterms:W3CDTF">2025-12-03T12:36:00Z</dcterms:modified>
</cp:coreProperties>
</file>