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5CE0" w14:textId="77777777" w:rsidR="00D25EA2" w:rsidRPr="00257924" w:rsidRDefault="00D25EA2" w:rsidP="00D25EA2">
      <w:pPr>
        <w:pStyle w:val="Teksttreci0"/>
        <w:shd w:val="clear" w:color="auto" w:fill="auto"/>
        <w:tabs>
          <w:tab w:val="left" w:pos="341"/>
        </w:tabs>
        <w:spacing w:line="240" w:lineRule="auto"/>
        <w:ind w:right="20" w:firstLine="0"/>
        <w:jc w:val="right"/>
      </w:pPr>
      <w:r w:rsidRPr="00257924">
        <w:rPr>
          <w:bCs/>
          <w:sz w:val="20"/>
          <w:szCs w:val="20"/>
        </w:rPr>
        <w:t>Załącznik Nr 1</w:t>
      </w:r>
      <w:r w:rsidR="00083AA5" w:rsidRPr="00257924">
        <w:rPr>
          <w:bCs/>
          <w:sz w:val="20"/>
          <w:szCs w:val="20"/>
        </w:rPr>
        <w:t>6</w:t>
      </w:r>
    </w:p>
    <w:p w14:paraId="05F0DDD0" w14:textId="77777777" w:rsidR="00D25EA2" w:rsidRPr="00257924" w:rsidRDefault="00D25EA2" w:rsidP="00D25EA2">
      <w:pPr>
        <w:jc w:val="right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do WSZJK na </w:t>
      </w:r>
      <w:proofErr w:type="spellStart"/>
      <w:r w:rsidRPr="00257924">
        <w:rPr>
          <w:rFonts w:ascii="Times New Roman" w:hAnsi="Times New Roman" w:cs="Times New Roman"/>
          <w:bCs/>
          <w:sz w:val="20"/>
          <w:szCs w:val="20"/>
          <w:lang w:val="pl-PL"/>
        </w:rPr>
        <w:t>WEiF</w:t>
      </w:r>
      <w:proofErr w:type="spellEnd"/>
    </w:p>
    <w:p w14:paraId="047A1F5A" w14:textId="77777777" w:rsidR="00BC1DD9" w:rsidRPr="00257924" w:rsidRDefault="00BC1DD9" w:rsidP="00BC1DD9">
      <w:pPr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PROCEDURA [C.</w:t>
      </w:r>
      <w:r w:rsidR="00D25EA2" w:rsidRPr="00257924">
        <w:rPr>
          <w:rFonts w:ascii="Times New Roman" w:hAnsi="Times New Roman" w:cs="Times New Roman"/>
          <w:b/>
          <w:lang w:val="pl-PL"/>
        </w:rPr>
        <w:t>2</w:t>
      </w:r>
      <w:r w:rsidRPr="00257924">
        <w:rPr>
          <w:rFonts w:ascii="Times New Roman" w:hAnsi="Times New Roman" w:cs="Times New Roman"/>
          <w:b/>
          <w:lang w:val="pl-PL"/>
        </w:rPr>
        <w:t>.</w:t>
      </w:r>
      <w:r w:rsidR="00D25EA2" w:rsidRPr="00257924">
        <w:rPr>
          <w:rFonts w:ascii="Times New Roman" w:hAnsi="Times New Roman" w:cs="Times New Roman"/>
          <w:b/>
          <w:lang w:val="pl-PL"/>
        </w:rPr>
        <w:t>d</w:t>
      </w:r>
      <w:r w:rsidRPr="00257924">
        <w:rPr>
          <w:rFonts w:ascii="Times New Roman" w:hAnsi="Times New Roman" w:cs="Times New Roman"/>
          <w:b/>
          <w:lang w:val="pl-PL"/>
        </w:rPr>
        <w:t>]</w:t>
      </w:r>
    </w:p>
    <w:p w14:paraId="5C11684E" w14:textId="77777777" w:rsidR="00BC1DD9" w:rsidRPr="00257924" w:rsidRDefault="00BC1DD9" w:rsidP="00BC1DD9">
      <w:pPr>
        <w:spacing w:after="0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 xml:space="preserve">WERYFIKACJI OSIĄGNIĘTYCH EFEKTÓW UCZENIA SIĘ POZA SIEDZIBĄ UCZELNI Z WYKORZYSTANIEM TECHNOLOGII INFORMATYCZNYCH </w:t>
      </w:r>
    </w:p>
    <w:p w14:paraId="22DB6369" w14:textId="77777777" w:rsidR="00BC1DD9" w:rsidRPr="00257924" w:rsidRDefault="00BC1DD9" w:rsidP="00BC1DD9">
      <w:pPr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NA WYDZIALE EKONOMII I FINANSÓW</w:t>
      </w:r>
      <w:r w:rsidR="00687B30" w:rsidRPr="00257924">
        <w:rPr>
          <w:rFonts w:ascii="Times New Roman" w:hAnsi="Times New Roman" w:cs="Times New Roman"/>
          <w:b/>
          <w:lang w:val="pl-PL"/>
        </w:rPr>
        <w:t xml:space="preserve"> UNIWERSYTETU RADOMSKIEGO</w:t>
      </w:r>
    </w:p>
    <w:p w14:paraId="55817C46" w14:textId="77777777" w:rsidR="00BC1DD9" w:rsidRPr="00257924" w:rsidRDefault="00BC1DD9" w:rsidP="00BC1DD9">
      <w:pPr>
        <w:spacing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>§ 1</w:t>
      </w:r>
    </w:p>
    <w:p w14:paraId="63896E0E" w14:textId="77777777" w:rsidR="00BC1DD9" w:rsidRPr="00257924" w:rsidRDefault="00BC1DD9" w:rsidP="00BC1DD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1. Przeprowadzenie weryfikacji osiągniętych efektów uczenia się określonych w programie studiów, w szczególności przeprowadzanie zaliczeń i egzaminów kończących określone zajęcia, może odbywać się</w:t>
      </w:r>
      <w:r w:rsidRPr="00257924">
        <w:rPr>
          <w:rFonts w:ascii="Times New Roman" w:hAnsi="Times New Roman" w:cs="Times New Roman"/>
          <w:color w:val="FF000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 wykorzystaniem narzędzi informatycznych w trybie zdalnym.</w:t>
      </w:r>
    </w:p>
    <w:p w14:paraId="2A500D1E" w14:textId="77777777" w:rsidR="00C45BFF" w:rsidRPr="00257924" w:rsidRDefault="00C45BFF" w:rsidP="00BC1DD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2. </w:t>
      </w:r>
      <w:proofErr w:type="spellStart"/>
      <w:r w:rsidRPr="00257924">
        <w:rPr>
          <w:rFonts w:ascii="Times New Roman" w:hAnsi="Times New Roman" w:cs="Times New Roman"/>
          <w:lang w:val="pl-PL"/>
        </w:rPr>
        <w:t>Szczegółówe</w:t>
      </w:r>
      <w:proofErr w:type="spellEnd"/>
      <w:r w:rsidRPr="00257924">
        <w:rPr>
          <w:rFonts w:ascii="Times New Roman" w:hAnsi="Times New Roman" w:cs="Times New Roman"/>
          <w:lang w:val="pl-PL"/>
        </w:rPr>
        <w:t xml:space="preserve"> zasady realizacji programu studiów z wykorzystaniem </w:t>
      </w:r>
      <w:proofErr w:type="spellStart"/>
      <w:r w:rsidRPr="00257924">
        <w:rPr>
          <w:rFonts w:ascii="Times New Roman" w:hAnsi="Times New Roman" w:cs="Times New Roman"/>
          <w:lang w:val="pl-PL"/>
        </w:rPr>
        <w:t>narzedzi</w:t>
      </w:r>
      <w:proofErr w:type="spellEnd"/>
      <w:r w:rsidRPr="00257924">
        <w:rPr>
          <w:rFonts w:ascii="Times New Roman" w:hAnsi="Times New Roman" w:cs="Times New Roman"/>
          <w:lang w:val="pl-PL"/>
        </w:rPr>
        <w:t xml:space="preserve"> informatycznych w trybie zdanym określone są w zasadach studiowania dla danego kierunku studiów.</w:t>
      </w:r>
    </w:p>
    <w:p w14:paraId="5C13FF4E" w14:textId="77777777" w:rsidR="00BC1DD9" w:rsidRPr="00257924" w:rsidRDefault="00600D01" w:rsidP="00BC1DD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3</w:t>
      </w:r>
      <w:r w:rsidR="00BC1DD9" w:rsidRPr="00257924">
        <w:rPr>
          <w:rFonts w:ascii="Times New Roman" w:hAnsi="Times New Roman" w:cs="Times New Roman"/>
          <w:lang w:val="pl-PL"/>
        </w:rPr>
        <w:t xml:space="preserve">. Weryfikacja efektów uczenia, o której mowa w ust. 1, dotyczy wszystkich prowadzonych przez Wydział Ekonomii i Finansów kierunków i poziomów studiów prowadzonych w formie stacjonarnej i niestacjonarnej. </w:t>
      </w:r>
    </w:p>
    <w:p w14:paraId="06363126" w14:textId="77777777" w:rsidR="00DB45C4" w:rsidRPr="00257924" w:rsidRDefault="00600D01" w:rsidP="00BC1DD9">
      <w:pPr>
        <w:spacing w:line="240" w:lineRule="auto"/>
        <w:jc w:val="both"/>
        <w:rPr>
          <w:rFonts w:ascii="Times New Roman" w:hAnsi="Times New Roman" w:cs="Times New Roman"/>
          <w:color w:val="FF0000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4</w:t>
      </w:r>
      <w:r w:rsidR="00DB45C4" w:rsidRPr="00257924">
        <w:rPr>
          <w:rFonts w:ascii="Times New Roman" w:hAnsi="Times New Roman" w:cs="Times New Roman"/>
          <w:lang w:val="pl-PL"/>
        </w:rPr>
        <w:t xml:space="preserve">. Nauczyciele akademiccy prowadzący zaliczenia i egzaminy w trybie zdalnym korzystają z infrastruktury i </w:t>
      </w:r>
      <w:r w:rsidR="00A313D8" w:rsidRPr="00257924">
        <w:rPr>
          <w:rFonts w:ascii="Times New Roman" w:hAnsi="Times New Roman" w:cs="Times New Roman"/>
          <w:lang w:val="pl-PL"/>
        </w:rPr>
        <w:t>odpowiednich technologii informatycznych</w:t>
      </w:r>
      <w:r w:rsidR="00DB45C4" w:rsidRPr="00257924">
        <w:rPr>
          <w:rFonts w:ascii="Times New Roman" w:hAnsi="Times New Roman" w:cs="Times New Roman"/>
          <w:lang w:val="pl-PL"/>
        </w:rPr>
        <w:t xml:space="preserve"> znajdującego się w siedzibie uczelni. </w:t>
      </w:r>
    </w:p>
    <w:p w14:paraId="6808422A" w14:textId="77777777" w:rsidR="00BC1DD9" w:rsidRPr="00257924" w:rsidRDefault="00BC1DD9" w:rsidP="00BC1DD9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Terminy</w:t>
      </w:r>
    </w:p>
    <w:p w14:paraId="1FDF2A6A" w14:textId="77777777" w:rsidR="00BC1DD9" w:rsidRPr="00257924" w:rsidRDefault="00BC1DD9" w:rsidP="00BC1DD9">
      <w:pPr>
        <w:spacing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>§ 2</w:t>
      </w:r>
    </w:p>
    <w:p w14:paraId="4F6AE03A" w14:textId="77777777" w:rsidR="00BC1DD9" w:rsidRPr="00257924" w:rsidRDefault="00BC1DD9" w:rsidP="00BC1DD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1. Zaliczenia i egzaminy</w:t>
      </w:r>
      <w:r w:rsidRPr="00257924">
        <w:rPr>
          <w:rFonts w:ascii="Times New Roman" w:hAnsi="Times New Roman" w:cs="Times New Roman"/>
          <w:color w:val="FF000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prowadzone w sposób zdalny, kończące określone zajęcia realizowane w danym roku akademickim przeprowadzane są w terminach określonych przez Rektora w zarządzeniu dotyczącym organizacji roku akademickiego.</w:t>
      </w:r>
    </w:p>
    <w:p w14:paraId="5228E1FE" w14:textId="77777777" w:rsidR="00BC1DD9" w:rsidRPr="00257924" w:rsidRDefault="00BC1DD9" w:rsidP="00BC1DD9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Zaliczenia i egzaminy</w:t>
      </w:r>
    </w:p>
    <w:p w14:paraId="0572ADB6" w14:textId="77777777" w:rsidR="00BC1DD9" w:rsidRPr="00257924" w:rsidRDefault="00BC1DD9" w:rsidP="00BC1DD9">
      <w:pPr>
        <w:spacing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>§ 3</w:t>
      </w:r>
    </w:p>
    <w:p w14:paraId="1B7EC9D4" w14:textId="77777777" w:rsidR="00BC1DD9" w:rsidRPr="00257924" w:rsidRDefault="00BC1DD9" w:rsidP="00BC1DD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1. Uzyskanie zaliczeń ze wszystkich zajęć prowadzonych z wykorzystaniem metod i technik kształcenia na odległość, określonych w semestralnym planie studiów danego kierunku, poziomu i profilu studiów, jest obowiązkowe i podlega rozliczeniu zgodnie z zasadami określonymi w Regulaminie studiów. </w:t>
      </w:r>
    </w:p>
    <w:p w14:paraId="6A119205" w14:textId="77777777" w:rsidR="00BC1DD9" w:rsidRPr="00257924" w:rsidRDefault="00BC1DD9" w:rsidP="00BC1DD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2. Warunkiem zaliczenia danego przedmiotu i uzyskania przypisanych przedmiotowi punktów ECTS jest osiągnięcie wymaganych efektów uczenia się określonych w sylabusie danego przedmiotu.</w:t>
      </w:r>
    </w:p>
    <w:p w14:paraId="3F1BB903" w14:textId="77777777" w:rsidR="00BC1DD9" w:rsidRPr="00257924" w:rsidRDefault="00BC1DD9" w:rsidP="00BC1DD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3. Weryfikacja osiągniętych efektów uczenia się w trybie zdalnym przeprowadzana jest przy użyciu narzędzi informatycznych odpowiednich do weryfikacji danego efektu uczenia się określonego w sylabusie danego przedmiotu.</w:t>
      </w:r>
    </w:p>
    <w:p w14:paraId="259570D9" w14:textId="77777777" w:rsidR="00BC1DD9" w:rsidRPr="00257924" w:rsidRDefault="00600D01" w:rsidP="00BC1DD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4</w:t>
      </w:r>
      <w:r w:rsidR="00BC1DD9" w:rsidRPr="00257924">
        <w:rPr>
          <w:rFonts w:ascii="Times New Roman" w:hAnsi="Times New Roman" w:cs="Times New Roman"/>
          <w:lang w:val="pl-PL"/>
        </w:rPr>
        <w:t>. Po zakończeniu zajęć w semestrze, każdy prowadzący zajęcia na wszystkich kierunkach i poziomach studiów, prowadzonych w formie stacjonarnej i niestacjonarnej na Wydziale Ekonomii i Finansów zobowiązany jest wypełnić i złożyć w terminie 7 dni od daty zakończenia zajęć Indywidualną Kartę Nauczania Zdalnego (załącznik [C.</w:t>
      </w:r>
      <w:r w:rsidR="00D25EA2" w:rsidRPr="00257924">
        <w:rPr>
          <w:rFonts w:ascii="Times New Roman" w:hAnsi="Times New Roman" w:cs="Times New Roman"/>
          <w:lang w:val="pl-PL"/>
        </w:rPr>
        <w:t>2</w:t>
      </w:r>
      <w:r w:rsidR="00A44699" w:rsidRPr="00257924">
        <w:rPr>
          <w:rFonts w:ascii="Times New Roman" w:hAnsi="Times New Roman" w:cs="Times New Roman"/>
          <w:lang w:val="pl-PL"/>
        </w:rPr>
        <w:t>.</w:t>
      </w:r>
      <w:r w:rsidR="00D25EA2" w:rsidRPr="00257924">
        <w:rPr>
          <w:rFonts w:ascii="Times New Roman" w:hAnsi="Times New Roman" w:cs="Times New Roman"/>
          <w:lang w:val="pl-PL"/>
        </w:rPr>
        <w:t>d</w:t>
      </w:r>
      <w:r w:rsidR="00BC1DD9" w:rsidRPr="00257924">
        <w:rPr>
          <w:rFonts w:ascii="Times New Roman" w:hAnsi="Times New Roman" w:cs="Times New Roman"/>
          <w:lang w:val="pl-PL"/>
        </w:rPr>
        <w:t>-1]) odrębnie dla każdego przedmiotu.</w:t>
      </w:r>
    </w:p>
    <w:p w14:paraId="7116F69E" w14:textId="77777777" w:rsidR="00BC1DD9" w:rsidRPr="00257924" w:rsidRDefault="00BC1DD9" w:rsidP="00BC1DD9">
      <w:pPr>
        <w:spacing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>§ 4</w:t>
      </w:r>
    </w:p>
    <w:p w14:paraId="18FFF7AC" w14:textId="77777777" w:rsidR="00BC1DD9" w:rsidRPr="00257924" w:rsidRDefault="00BC1DD9" w:rsidP="00BC1DD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1. Prowadzący dane zajęcia zobowiązany jest do przedstawienia studentom metod weryfikacji efektów uczenia się prowadzonych w trybie zdalnym oraz narzędzi i innych uwarunkowań zdalnej realizacji zaliczenia przedmiotu nie później niż na dwa tygodnie przed rozpoczęciem sesji egzaminacyjnej lub planowanym terminem zaliczenia.</w:t>
      </w:r>
    </w:p>
    <w:p w14:paraId="2ECD4718" w14:textId="77777777" w:rsidR="00BC1DD9" w:rsidRPr="00257924" w:rsidRDefault="00BC1DD9" w:rsidP="00BC1DD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lastRenderedPageBreak/>
        <w:t xml:space="preserve">2. Forma zaliczenia/egzaminu powinna być jednakowa dla wszystkich studentów uczestniczących w zaliczeniu lub w egzaminie z danego przedmiotu przeprowadzanego w trybie zdalnym, z wyjątkiem studentów niepełnosprawnych dla których forma zaliczenia i egzaminu powinna być dostosowana do potrzeb wynikających z rodzaju ich niepełnosprawności. </w:t>
      </w:r>
    </w:p>
    <w:p w14:paraId="142D33BF" w14:textId="77777777" w:rsidR="00BC1DD9" w:rsidRPr="00257924" w:rsidRDefault="00BC1DD9" w:rsidP="00BC1DD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3. Zasady oraz narzędzia informatyczne wykorzystywane </w:t>
      </w:r>
      <w:r w:rsidR="00C54563" w:rsidRPr="00257924">
        <w:rPr>
          <w:rFonts w:ascii="Times New Roman" w:hAnsi="Times New Roman" w:cs="Times New Roman"/>
          <w:lang w:val="pl-PL"/>
        </w:rPr>
        <w:t>do przeprowadzenia</w:t>
      </w:r>
      <w:r w:rsidRPr="00257924">
        <w:rPr>
          <w:rFonts w:ascii="Times New Roman" w:hAnsi="Times New Roman" w:cs="Times New Roman"/>
          <w:lang w:val="pl-PL"/>
        </w:rPr>
        <w:t xml:space="preserve"> zaliczenia/egzaminu powinny zapewnić samodzielność wykonywanych przez studenta zadań.</w:t>
      </w:r>
    </w:p>
    <w:p w14:paraId="2526D991" w14:textId="77777777" w:rsidR="00BC1DD9" w:rsidRPr="00257924" w:rsidRDefault="00BC1DD9" w:rsidP="00BC1DD9">
      <w:pPr>
        <w:spacing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>§ 5</w:t>
      </w:r>
    </w:p>
    <w:p w14:paraId="5E754579" w14:textId="77777777" w:rsidR="00BC1DD9" w:rsidRPr="00257924" w:rsidRDefault="00BC1DD9" w:rsidP="00BC1DD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Zaliczenia i egzaminy przeprowadzane z wykorzystaniem technologii informatycznych zapewniających kontrolę ich przebiegu wymagają udokumentowania stosownie do formy w jakiej zostały przeprowadzone, w szczególności poprzez ich rejestrację. </w:t>
      </w:r>
    </w:p>
    <w:p w14:paraId="53F71CD4" w14:textId="77777777" w:rsidR="00BC1DD9" w:rsidRPr="00257924" w:rsidRDefault="00BC1DD9" w:rsidP="00BC1DD9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Egzamin dyplomowy</w:t>
      </w:r>
    </w:p>
    <w:p w14:paraId="4A19E41B" w14:textId="65710852" w:rsidR="00BC1DD9" w:rsidRPr="00257924" w:rsidRDefault="00555F65" w:rsidP="00BC1DD9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 xml:space="preserve">§ </w:t>
      </w:r>
      <w:r w:rsidR="00235188" w:rsidRPr="00257924">
        <w:rPr>
          <w:rFonts w:ascii="Times New Roman" w:hAnsi="Times New Roman" w:cs="Times New Roman"/>
          <w:b/>
          <w:lang w:val="pl-PL"/>
        </w:rPr>
        <w:t>6</w:t>
      </w:r>
    </w:p>
    <w:p w14:paraId="5E50B9A5" w14:textId="77777777" w:rsidR="00A313D8" w:rsidRPr="00257924" w:rsidRDefault="00A313D8" w:rsidP="00307D26">
      <w:pPr>
        <w:spacing w:after="0"/>
        <w:jc w:val="both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1. </w:t>
      </w:r>
      <w:r w:rsidR="00307D26" w:rsidRPr="00257924">
        <w:rPr>
          <w:rFonts w:ascii="Times New Roman" w:hAnsi="Times New Roman" w:cs="Times New Roman"/>
          <w:lang w:val="pl-PL"/>
        </w:rPr>
        <w:t>Weryfikacji osiągniętych efektów uczenia się poza siedzibą uczelni z wykorzystaniem technologii informatycznych w trybie zdalnym nie obejmuje egzaminów dyplomowych.</w:t>
      </w:r>
    </w:p>
    <w:p w14:paraId="59EEE6FA" w14:textId="77777777" w:rsidR="00A313D8" w:rsidRPr="00257924" w:rsidRDefault="00A313D8" w:rsidP="00A313D8">
      <w:pPr>
        <w:spacing w:line="240" w:lineRule="auto"/>
        <w:rPr>
          <w:rFonts w:ascii="Times New Roman" w:hAnsi="Times New Roman" w:cs="Times New Roman"/>
          <w:lang w:val="pl-PL"/>
        </w:rPr>
      </w:pPr>
    </w:p>
    <w:p w14:paraId="3D1FDE36" w14:textId="77777777" w:rsidR="00BC1DD9" w:rsidRPr="00257924" w:rsidRDefault="00BC1DD9" w:rsidP="00BC1DD9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Postanowienia końcowe</w:t>
      </w:r>
    </w:p>
    <w:p w14:paraId="0A9C8BD9" w14:textId="77777777" w:rsidR="00BC1DD9" w:rsidRPr="00257924" w:rsidRDefault="00BC1DD9" w:rsidP="00BC1DD9">
      <w:pPr>
        <w:spacing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 xml:space="preserve">§ </w:t>
      </w:r>
      <w:r w:rsidR="00235188" w:rsidRPr="00257924">
        <w:rPr>
          <w:rFonts w:ascii="Times New Roman" w:hAnsi="Times New Roman" w:cs="Times New Roman"/>
          <w:b/>
          <w:bCs/>
          <w:lang w:val="pl-PL"/>
        </w:rPr>
        <w:t>7</w:t>
      </w:r>
    </w:p>
    <w:p w14:paraId="32ADA939" w14:textId="77777777" w:rsidR="00BC1DD9" w:rsidRPr="00257924" w:rsidRDefault="00BC1DD9" w:rsidP="00BC1DD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Zaliczenia</w:t>
      </w:r>
      <w:r w:rsidR="0026432E" w:rsidRPr="00257924">
        <w:rPr>
          <w:rFonts w:ascii="Times New Roman" w:hAnsi="Times New Roman" w:cs="Times New Roman"/>
          <w:lang w:val="pl-PL"/>
        </w:rPr>
        <w:t xml:space="preserve"> i</w:t>
      </w:r>
      <w:r w:rsidRPr="00257924">
        <w:rPr>
          <w:rFonts w:ascii="Times New Roman" w:hAnsi="Times New Roman" w:cs="Times New Roman"/>
          <w:lang w:val="pl-PL"/>
        </w:rPr>
        <w:t xml:space="preserve"> egzaminy w pozostałym zakresie niż określone nn. </w:t>
      </w:r>
      <w:r w:rsidR="00C45BFF" w:rsidRPr="00257924">
        <w:rPr>
          <w:rFonts w:ascii="Times New Roman" w:hAnsi="Times New Roman" w:cs="Times New Roman"/>
          <w:lang w:val="pl-PL"/>
        </w:rPr>
        <w:t>procedurą</w:t>
      </w:r>
      <w:r w:rsidRPr="00257924">
        <w:rPr>
          <w:rFonts w:ascii="Times New Roman" w:hAnsi="Times New Roman" w:cs="Times New Roman"/>
          <w:lang w:val="pl-PL"/>
        </w:rPr>
        <w:t xml:space="preserve">, prowadzone są zgodnie z zasadami określonymi w Regulaminie studiów, a egzaminy dyplomowe również zgodnie </w:t>
      </w:r>
      <w:r w:rsidR="00C54563" w:rsidRPr="00257924">
        <w:rPr>
          <w:rFonts w:ascii="Times New Roman" w:hAnsi="Times New Roman" w:cs="Times New Roman"/>
          <w:lang w:val="pl-PL"/>
        </w:rPr>
        <w:t>z zasadami</w:t>
      </w:r>
      <w:r w:rsidRPr="00257924">
        <w:rPr>
          <w:rFonts w:ascii="Times New Roman" w:hAnsi="Times New Roman" w:cs="Times New Roman"/>
          <w:lang w:val="pl-PL"/>
        </w:rPr>
        <w:t xml:space="preserve"> dyplomowania określonymi dla danego kierunku, poziomu i profilu studiów.</w:t>
      </w:r>
    </w:p>
    <w:p w14:paraId="4B41BBAF" w14:textId="77777777" w:rsidR="00BC1DD9" w:rsidRPr="00257924" w:rsidRDefault="00BC1DD9" w:rsidP="00BC1DD9">
      <w:pPr>
        <w:spacing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 xml:space="preserve">§ </w:t>
      </w:r>
      <w:r w:rsidR="00235188" w:rsidRPr="00257924">
        <w:rPr>
          <w:rFonts w:ascii="Times New Roman" w:hAnsi="Times New Roman" w:cs="Times New Roman"/>
          <w:b/>
          <w:bCs/>
          <w:lang w:val="pl-PL"/>
        </w:rPr>
        <w:t>8</w:t>
      </w:r>
    </w:p>
    <w:p w14:paraId="33CA0975" w14:textId="77777777" w:rsidR="00BC1DD9" w:rsidRPr="00257924" w:rsidRDefault="00BC1DD9" w:rsidP="00BC1DD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1. W korespondencji elektronicznej, o której mowa w nn. </w:t>
      </w:r>
      <w:r w:rsidR="00C45BFF" w:rsidRPr="00257924">
        <w:rPr>
          <w:rFonts w:ascii="Times New Roman" w:hAnsi="Times New Roman" w:cs="Times New Roman"/>
          <w:lang w:val="pl-PL"/>
        </w:rPr>
        <w:t xml:space="preserve">procedurze, </w:t>
      </w:r>
      <w:r w:rsidRPr="00257924">
        <w:rPr>
          <w:rFonts w:ascii="Times New Roman" w:hAnsi="Times New Roman" w:cs="Times New Roman"/>
          <w:lang w:val="pl-PL"/>
        </w:rPr>
        <w:t>wykorzyst</w:t>
      </w:r>
      <w:r w:rsidR="000A166B" w:rsidRPr="00257924">
        <w:rPr>
          <w:rFonts w:ascii="Times New Roman" w:hAnsi="Times New Roman" w:cs="Times New Roman"/>
          <w:lang w:val="pl-PL"/>
        </w:rPr>
        <w:t xml:space="preserve">ywana jest wyłącznie domena </w:t>
      </w:r>
      <w:proofErr w:type="spellStart"/>
      <w:r w:rsidR="000A166B" w:rsidRPr="00257924">
        <w:rPr>
          <w:rFonts w:ascii="Times New Roman" w:hAnsi="Times New Roman" w:cs="Times New Roman"/>
          <w:lang w:val="pl-PL"/>
        </w:rPr>
        <w:t>URad</w:t>
      </w:r>
      <w:proofErr w:type="spellEnd"/>
      <w:r w:rsidRPr="00257924">
        <w:rPr>
          <w:rFonts w:ascii="Times New Roman" w:hAnsi="Times New Roman" w:cs="Times New Roman"/>
          <w:lang w:val="pl-PL"/>
        </w:rPr>
        <w:t>.</w:t>
      </w:r>
    </w:p>
    <w:p w14:paraId="68D9A205" w14:textId="77777777" w:rsidR="00BC1DD9" w:rsidRPr="00257924" w:rsidRDefault="00BC1DD9" w:rsidP="00BC1DD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2. W celu włączenia dokumentu, który został sporządzony w postaci elektronicznej, do teczki akt osobowych studenta prowadzonej w postaci papierowej, sporządza się wydruk dokumentu i opatruje datą jego sporządzenia oraz podpisem pracownika Uczelni.</w:t>
      </w:r>
    </w:p>
    <w:p w14:paraId="002995D4" w14:textId="534B89AA" w:rsidR="00BC1DD9" w:rsidRDefault="00BC1DD9" w:rsidP="00BC1DD9">
      <w:pPr>
        <w:spacing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 xml:space="preserve">§ </w:t>
      </w:r>
      <w:r w:rsidR="00235188" w:rsidRPr="00257924">
        <w:rPr>
          <w:rFonts w:ascii="Times New Roman" w:hAnsi="Times New Roman" w:cs="Times New Roman"/>
          <w:b/>
          <w:bCs/>
          <w:lang w:val="pl-PL"/>
        </w:rPr>
        <w:t>9</w:t>
      </w:r>
    </w:p>
    <w:p w14:paraId="56658ABB" w14:textId="77777777" w:rsidR="00BC1DD9" w:rsidRPr="00257924" w:rsidRDefault="00235188" w:rsidP="008224D7">
      <w:pPr>
        <w:spacing w:line="240" w:lineRule="auto"/>
        <w:jc w:val="both"/>
        <w:rPr>
          <w:rFonts w:ascii="Times New Roman" w:hAnsi="Times New Roman" w:cs="Times New Roman"/>
          <w:lang w:val="pl-PL"/>
        </w:rPr>
        <w:sectPr w:rsidR="00BC1DD9" w:rsidRPr="00257924" w:rsidSect="00D0019E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257924">
        <w:rPr>
          <w:rFonts w:ascii="Times New Roman" w:hAnsi="Times New Roman" w:cs="Times New Roman"/>
          <w:lang w:val="pl-PL"/>
        </w:rPr>
        <w:t>1</w:t>
      </w:r>
      <w:r w:rsidR="00BC1DD9" w:rsidRPr="00257924">
        <w:rPr>
          <w:rFonts w:ascii="Times New Roman" w:hAnsi="Times New Roman" w:cs="Times New Roman"/>
          <w:lang w:val="pl-PL"/>
        </w:rPr>
        <w:t>. Przeprowadzanie zaliczeń i egzaminów w trybie zdalnym na określonym kierunku, poziomie i profilu</w:t>
      </w:r>
      <w:r w:rsidRPr="00257924">
        <w:rPr>
          <w:rFonts w:ascii="Times New Roman" w:hAnsi="Times New Roman" w:cs="Times New Roman"/>
          <w:lang w:val="pl-PL"/>
        </w:rPr>
        <w:t xml:space="preserve"> </w:t>
      </w:r>
      <w:r w:rsidR="00BC1DD9" w:rsidRPr="00257924">
        <w:rPr>
          <w:rFonts w:ascii="Times New Roman" w:hAnsi="Times New Roman" w:cs="Times New Roman"/>
          <w:lang w:val="pl-PL"/>
        </w:rPr>
        <w:t>może być prowadzone w przypadku spełnienia na danym kierunku warunków dotyczących kształcenia na odległość określonych w ustawie - Prawo o szkolnictwie wyższym i nauce oraz w rozporządzeniu Ministra Nauki i Szkolnictwa Wyższego z dnia 27 września 2018 r. w sprawie studiów</w:t>
      </w:r>
      <w:r w:rsidRPr="00257924">
        <w:rPr>
          <w:rFonts w:ascii="Times New Roman" w:hAnsi="Times New Roman" w:cs="Times New Roman"/>
          <w:lang w:val="pl-PL"/>
        </w:rPr>
        <w:t xml:space="preserve"> </w:t>
      </w:r>
      <w:r w:rsidR="008224D7" w:rsidRPr="00257924">
        <w:rPr>
          <w:rFonts w:ascii="Times New Roman" w:hAnsi="Times New Roman" w:cs="Times New Roman"/>
          <w:lang w:val="pl-PL"/>
        </w:rPr>
        <w:t>(Dz. U.  z 2021 r., poz. 661).</w:t>
      </w:r>
    </w:p>
    <w:p w14:paraId="108801ED" w14:textId="77777777" w:rsidR="00BC1DD9" w:rsidRPr="00257924" w:rsidRDefault="00BC1DD9" w:rsidP="00BC1DD9">
      <w:pPr>
        <w:spacing w:after="0" w:line="240" w:lineRule="auto"/>
        <w:ind w:left="11624"/>
        <w:jc w:val="right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57924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lastRenderedPageBreak/>
        <w:t xml:space="preserve">Załącznik </w:t>
      </w:r>
      <w:r w:rsidRPr="00257924">
        <w:rPr>
          <w:rFonts w:ascii="Times New Roman" w:hAnsi="Times New Roman" w:cs="Times New Roman"/>
          <w:lang w:val="pl-PL"/>
        </w:rPr>
        <w:t>[C.</w:t>
      </w:r>
      <w:r w:rsidR="00297251" w:rsidRPr="00257924">
        <w:rPr>
          <w:rFonts w:ascii="Times New Roman" w:hAnsi="Times New Roman" w:cs="Times New Roman"/>
          <w:lang w:val="pl-PL"/>
        </w:rPr>
        <w:t>2</w:t>
      </w:r>
      <w:r w:rsidRPr="00257924">
        <w:rPr>
          <w:rFonts w:ascii="Times New Roman" w:hAnsi="Times New Roman" w:cs="Times New Roman"/>
          <w:lang w:val="pl-PL"/>
        </w:rPr>
        <w:t>.</w:t>
      </w:r>
      <w:r w:rsidR="00297251" w:rsidRPr="00257924">
        <w:rPr>
          <w:rFonts w:ascii="Times New Roman" w:hAnsi="Times New Roman" w:cs="Times New Roman"/>
          <w:lang w:val="pl-PL"/>
        </w:rPr>
        <w:t>d</w:t>
      </w:r>
      <w:r w:rsidRPr="00257924">
        <w:rPr>
          <w:rFonts w:ascii="Times New Roman" w:hAnsi="Times New Roman" w:cs="Times New Roman"/>
          <w:lang w:val="pl-PL"/>
        </w:rPr>
        <w:t>-1]</w:t>
      </w:r>
    </w:p>
    <w:p w14:paraId="4CBEA8BB" w14:textId="77777777" w:rsidR="00BC1DD9" w:rsidRPr="00257924" w:rsidRDefault="00C54563" w:rsidP="00BC1DD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>INDYWIDUALNA KARTA NAUCZANIA</w:t>
      </w:r>
      <w:r w:rsidR="00BC1DD9" w:rsidRPr="00257924">
        <w:rPr>
          <w:rFonts w:ascii="Times New Roman" w:hAnsi="Times New Roman" w:cs="Times New Roman"/>
          <w:b/>
          <w:sz w:val="20"/>
          <w:szCs w:val="20"/>
          <w:lang w:val="pl-PL"/>
        </w:rPr>
        <w:t xml:space="preserve"> ZDALNEGO: WYDZIAŁ EKONOMII I FINANSÓW</w:t>
      </w:r>
      <w:r w:rsidR="00BC1DD9" w:rsidRPr="00257924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495BDA49" w14:textId="77777777" w:rsidR="00BC1DD9" w:rsidRPr="00257924" w:rsidRDefault="00BC1DD9" w:rsidP="00BC1D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>SEMESTR: letni/zimowy, rok akademicki ……….</w:t>
      </w:r>
    </w:p>
    <w:p w14:paraId="63D1FFE1" w14:textId="77777777" w:rsidR="00BC1DD9" w:rsidRPr="00257924" w:rsidRDefault="00BC1DD9" w:rsidP="00BC1DD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0A524105" w14:textId="77777777" w:rsidR="00BC1DD9" w:rsidRPr="00257924" w:rsidRDefault="00BC1DD9" w:rsidP="00BC1D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 xml:space="preserve">KIERUNEK: </w:t>
      </w:r>
    </w:p>
    <w:p w14:paraId="10950DF9" w14:textId="77777777" w:rsidR="00BC1DD9" w:rsidRPr="00257924" w:rsidRDefault="00BC1DD9" w:rsidP="63F4B9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57924">
        <w:rPr>
          <w:rFonts w:ascii="Times New Roman" w:hAnsi="Times New Roman" w:cs="Times New Roman"/>
          <w:sz w:val="20"/>
          <w:szCs w:val="20"/>
        </w:rPr>
        <w:t xml:space="preserve">PRZEDMIOT: </w:t>
      </w:r>
      <w:r w:rsidRPr="00257924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……………………………………………………………………………………………………………….…..…</w:t>
      </w:r>
    </w:p>
    <w:p w14:paraId="4145C2ED" w14:textId="77777777" w:rsidR="00BC1DD9" w:rsidRPr="00257924" w:rsidRDefault="00BC1DD9" w:rsidP="00BC1DD9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caps/>
          <w:sz w:val="20"/>
          <w:szCs w:val="20"/>
          <w:lang w:val="pl-PL"/>
        </w:rPr>
        <w:t>stopień studiów/semestr/forma studiów: …………………………………………………………………………</w:t>
      </w:r>
    </w:p>
    <w:p w14:paraId="2C53E427" w14:textId="77777777" w:rsidR="00BC1DD9" w:rsidRPr="00257924" w:rsidRDefault="00BC1DD9" w:rsidP="00BC1DD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29646EC8" w14:textId="77777777" w:rsidR="00BC1DD9" w:rsidRPr="00257924" w:rsidRDefault="00BC1DD9" w:rsidP="00BC1DD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 xml:space="preserve">NAUCZYCIEL AKADEMICKI (tytuł/stopień naukowy, </w:t>
      </w:r>
      <w:r w:rsidR="00C54563" w:rsidRPr="00257924">
        <w:rPr>
          <w:rFonts w:ascii="Times New Roman" w:hAnsi="Times New Roman" w:cs="Times New Roman"/>
          <w:sz w:val="20"/>
          <w:szCs w:val="20"/>
          <w:lang w:val="pl-PL"/>
        </w:rPr>
        <w:t>imię i</w:t>
      </w:r>
      <w:r w:rsidRPr="00257924">
        <w:rPr>
          <w:rFonts w:ascii="Times New Roman" w:hAnsi="Times New Roman" w:cs="Times New Roman"/>
          <w:sz w:val="20"/>
          <w:szCs w:val="20"/>
          <w:lang w:val="pl-PL"/>
        </w:rPr>
        <w:t xml:space="preserve">  nazwisko): ……………………………………………….……</w:t>
      </w:r>
    </w:p>
    <w:p w14:paraId="0CFAB47E" w14:textId="77777777" w:rsidR="00BC1DD9" w:rsidRPr="00257924" w:rsidRDefault="00BC1DD9" w:rsidP="63F4B9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57924">
        <w:rPr>
          <w:rFonts w:ascii="Times New Roman" w:hAnsi="Times New Roman" w:cs="Times New Roman"/>
          <w:sz w:val="20"/>
          <w:szCs w:val="20"/>
        </w:rPr>
        <w:t xml:space="preserve">KATEDRA: </w:t>
      </w:r>
      <w:r w:rsidRPr="00257924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08EB0458" w14:textId="77777777" w:rsidR="00BC1DD9" w:rsidRPr="00257924" w:rsidRDefault="00BC1DD9" w:rsidP="00BC1DD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038"/>
        <w:gridCol w:w="1878"/>
        <w:gridCol w:w="5122"/>
        <w:gridCol w:w="4268"/>
      </w:tblGrid>
      <w:tr w:rsidR="00BC1DD9" w:rsidRPr="00257924" w14:paraId="1B8B563A" w14:textId="77777777" w:rsidTr="00235188">
        <w:tc>
          <w:tcPr>
            <w:tcW w:w="246" w:type="pct"/>
            <w:shd w:val="clear" w:color="auto" w:fill="DEEAF6"/>
            <w:vAlign w:val="center"/>
          </w:tcPr>
          <w:p w14:paraId="3B124AC8" w14:textId="77777777" w:rsidR="00BC1DD9" w:rsidRPr="00257924" w:rsidRDefault="00BC1DD9" w:rsidP="00BC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28" w:type="pct"/>
            <w:shd w:val="clear" w:color="auto" w:fill="DEEAF6"/>
            <w:vAlign w:val="center"/>
          </w:tcPr>
          <w:p w14:paraId="47CBB7F1" w14:textId="77777777" w:rsidR="00BC1DD9" w:rsidRPr="00257924" w:rsidRDefault="00BC1DD9" w:rsidP="00BC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Data realizacji zajęć</w:t>
            </w:r>
          </w:p>
        </w:tc>
        <w:tc>
          <w:tcPr>
            <w:tcW w:w="671" w:type="pct"/>
            <w:shd w:val="clear" w:color="auto" w:fill="DEEAF6"/>
            <w:vAlign w:val="center"/>
          </w:tcPr>
          <w:p w14:paraId="6D5C77DB" w14:textId="77777777" w:rsidR="00BC1DD9" w:rsidRPr="00257924" w:rsidRDefault="00BC1DD9" w:rsidP="00BC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Forma</w:t>
            </w: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 xml:space="preserve">zajęć </w:t>
            </w:r>
          </w:p>
        </w:tc>
        <w:tc>
          <w:tcPr>
            <w:tcW w:w="1830" w:type="pct"/>
            <w:shd w:val="clear" w:color="auto" w:fill="DEEAF6"/>
            <w:vAlign w:val="center"/>
          </w:tcPr>
          <w:p w14:paraId="0F6F0E90" w14:textId="77777777" w:rsidR="00BC1DD9" w:rsidRPr="00257924" w:rsidRDefault="00BC1DD9" w:rsidP="00BC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Treści programowe</w:t>
            </w:r>
          </w:p>
        </w:tc>
        <w:tc>
          <w:tcPr>
            <w:tcW w:w="1525" w:type="pct"/>
            <w:shd w:val="clear" w:color="auto" w:fill="DEEAF6"/>
            <w:vAlign w:val="center"/>
          </w:tcPr>
          <w:p w14:paraId="328E637C" w14:textId="77777777" w:rsidR="00BC1DD9" w:rsidRPr="00257924" w:rsidRDefault="00BC1DD9" w:rsidP="00BC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Materiały przekazane studentom</w:t>
            </w:r>
          </w:p>
        </w:tc>
      </w:tr>
      <w:tr w:rsidR="00BC1DD9" w:rsidRPr="00257924" w14:paraId="63C0C483" w14:textId="77777777" w:rsidTr="00235188">
        <w:tc>
          <w:tcPr>
            <w:tcW w:w="246" w:type="pct"/>
            <w:shd w:val="clear" w:color="auto" w:fill="auto"/>
          </w:tcPr>
          <w:p w14:paraId="4B77C22A" w14:textId="77777777" w:rsidR="00BC1DD9" w:rsidRPr="00257924" w:rsidRDefault="00BC1DD9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</w:t>
            </w:r>
          </w:p>
        </w:tc>
        <w:tc>
          <w:tcPr>
            <w:tcW w:w="728" w:type="pct"/>
            <w:shd w:val="clear" w:color="auto" w:fill="auto"/>
          </w:tcPr>
          <w:p w14:paraId="4C60AFF5" w14:textId="77777777" w:rsidR="00BC1DD9" w:rsidRPr="00257924" w:rsidRDefault="00BC1DD9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344B16A8" w14:textId="77777777" w:rsidR="00BC1DD9" w:rsidRPr="00257924" w:rsidRDefault="00BC1DD9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" w:type="pct"/>
            <w:shd w:val="clear" w:color="auto" w:fill="auto"/>
          </w:tcPr>
          <w:p w14:paraId="3FB0FDE7" w14:textId="77777777" w:rsidR="00BC1DD9" w:rsidRPr="00257924" w:rsidRDefault="00BC1DD9" w:rsidP="00BC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4095CB7" w14:textId="77777777" w:rsidR="00BC1DD9" w:rsidRPr="00257924" w:rsidRDefault="00BC1DD9" w:rsidP="00BC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30" w:type="pct"/>
            <w:shd w:val="clear" w:color="auto" w:fill="auto"/>
          </w:tcPr>
          <w:p w14:paraId="76368B21" w14:textId="77777777" w:rsidR="00BC1DD9" w:rsidRPr="00257924" w:rsidRDefault="00BC1DD9" w:rsidP="007A1019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600" w:hanging="42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25" w:type="pct"/>
            <w:shd w:val="clear" w:color="auto" w:fill="auto"/>
          </w:tcPr>
          <w:p w14:paraId="2584691A" w14:textId="77777777" w:rsidR="00BC1DD9" w:rsidRPr="00257924" w:rsidRDefault="00BC1DD9" w:rsidP="00BC1D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</w:tr>
      <w:tr w:rsidR="00BC1DD9" w:rsidRPr="00257924" w14:paraId="0DE296F7" w14:textId="77777777" w:rsidTr="00235188">
        <w:tc>
          <w:tcPr>
            <w:tcW w:w="246" w:type="pct"/>
            <w:shd w:val="clear" w:color="auto" w:fill="auto"/>
          </w:tcPr>
          <w:p w14:paraId="753FCD06" w14:textId="77777777" w:rsidR="00BC1DD9" w:rsidRPr="00257924" w:rsidRDefault="00BC1DD9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2.</w:t>
            </w:r>
          </w:p>
        </w:tc>
        <w:tc>
          <w:tcPr>
            <w:tcW w:w="728" w:type="pct"/>
            <w:shd w:val="clear" w:color="auto" w:fill="auto"/>
          </w:tcPr>
          <w:p w14:paraId="2BA94D8D" w14:textId="77777777" w:rsidR="00BC1DD9" w:rsidRPr="00257924" w:rsidRDefault="00BC1DD9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910E321" w14:textId="77777777" w:rsidR="00BC1DD9" w:rsidRPr="00257924" w:rsidRDefault="00BC1DD9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" w:type="pct"/>
            <w:shd w:val="clear" w:color="auto" w:fill="auto"/>
          </w:tcPr>
          <w:p w14:paraId="37E638B6" w14:textId="77777777" w:rsidR="00BC1DD9" w:rsidRPr="00257924" w:rsidRDefault="00BC1DD9" w:rsidP="00BC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61A8226" w14:textId="77777777" w:rsidR="00BC1DD9" w:rsidRPr="00257924" w:rsidRDefault="00BC1DD9" w:rsidP="00BC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30" w:type="pct"/>
            <w:shd w:val="clear" w:color="auto" w:fill="auto"/>
          </w:tcPr>
          <w:p w14:paraId="11FFB217" w14:textId="77777777" w:rsidR="00BC1DD9" w:rsidRPr="00257924" w:rsidRDefault="00BC1DD9" w:rsidP="007A1019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600" w:hanging="42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25" w:type="pct"/>
            <w:shd w:val="clear" w:color="auto" w:fill="auto"/>
          </w:tcPr>
          <w:p w14:paraId="195FDE5F" w14:textId="77777777" w:rsidR="00BC1DD9" w:rsidRPr="00257924" w:rsidRDefault="00BC1DD9" w:rsidP="00BC1D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</w:tr>
      <w:tr w:rsidR="00BC1DD9" w:rsidRPr="00257924" w14:paraId="6368F326" w14:textId="77777777" w:rsidTr="00235188">
        <w:tc>
          <w:tcPr>
            <w:tcW w:w="246" w:type="pct"/>
            <w:shd w:val="clear" w:color="auto" w:fill="auto"/>
          </w:tcPr>
          <w:p w14:paraId="48C63AE7" w14:textId="77777777" w:rsidR="00BC1DD9" w:rsidRPr="00257924" w:rsidRDefault="00BC1DD9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3.</w:t>
            </w:r>
          </w:p>
        </w:tc>
        <w:tc>
          <w:tcPr>
            <w:tcW w:w="728" w:type="pct"/>
            <w:shd w:val="clear" w:color="auto" w:fill="auto"/>
          </w:tcPr>
          <w:p w14:paraId="77CE7A18" w14:textId="77777777" w:rsidR="00BC1DD9" w:rsidRPr="00257924" w:rsidRDefault="00BC1DD9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472EE42D" w14:textId="77777777" w:rsidR="00BC1DD9" w:rsidRPr="00257924" w:rsidRDefault="00BC1DD9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" w:type="pct"/>
            <w:shd w:val="clear" w:color="auto" w:fill="auto"/>
          </w:tcPr>
          <w:p w14:paraId="6CF47D1E" w14:textId="77777777" w:rsidR="00BC1DD9" w:rsidRPr="00257924" w:rsidRDefault="00BC1DD9" w:rsidP="00BC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7A70E1E1" w14:textId="77777777" w:rsidR="00BC1DD9" w:rsidRPr="00257924" w:rsidRDefault="00BC1DD9" w:rsidP="00BC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30" w:type="pct"/>
            <w:shd w:val="clear" w:color="auto" w:fill="auto"/>
          </w:tcPr>
          <w:p w14:paraId="579669DA" w14:textId="77777777" w:rsidR="00BC1DD9" w:rsidRPr="00257924" w:rsidRDefault="00BC1DD9" w:rsidP="007A1019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600" w:hanging="42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25" w:type="pct"/>
            <w:shd w:val="clear" w:color="auto" w:fill="auto"/>
          </w:tcPr>
          <w:p w14:paraId="4067A670" w14:textId="77777777" w:rsidR="00BC1DD9" w:rsidRPr="00257924" w:rsidRDefault="00BC1DD9" w:rsidP="00BC1D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</w:tr>
      <w:tr w:rsidR="00BC1DD9" w:rsidRPr="00257924" w14:paraId="4A9E5C41" w14:textId="77777777" w:rsidTr="00235188">
        <w:tc>
          <w:tcPr>
            <w:tcW w:w="246" w:type="pct"/>
            <w:shd w:val="clear" w:color="auto" w:fill="auto"/>
          </w:tcPr>
          <w:p w14:paraId="4C44D830" w14:textId="77777777" w:rsidR="00BC1DD9" w:rsidRPr="00257924" w:rsidRDefault="00BC1DD9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4.</w:t>
            </w:r>
          </w:p>
        </w:tc>
        <w:tc>
          <w:tcPr>
            <w:tcW w:w="728" w:type="pct"/>
            <w:shd w:val="clear" w:color="auto" w:fill="auto"/>
          </w:tcPr>
          <w:p w14:paraId="08268C0C" w14:textId="77777777" w:rsidR="00BC1DD9" w:rsidRPr="00257924" w:rsidRDefault="00BC1DD9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49D75D55" w14:textId="77777777" w:rsidR="00BC1DD9" w:rsidRPr="00257924" w:rsidRDefault="00BC1DD9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1" w:type="pct"/>
            <w:shd w:val="clear" w:color="auto" w:fill="auto"/>
          </w:tcPr>
          <w:p w14:paraId="66246FD3" w14:textId="77777777" w:rsidR="00BC1DD9" w:rsidRPr="00257924" w:rsidRDefault="00BC1DD9" w:rsidP="00BC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EE2EBB6" w14:textId="77777777" w:rsidR="00BC1DD9" w:rsidRPr="00257924" w:rsidRDefault="00BC1DD9" w:rsidP="00BC1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30" w:type="pct"/>
            <w:shd w:val="clear" w:color="auto" w:fill="auto"/>
          </w:tcPr>
          <w:p w14:paraId="02797AD7" w14:textId="77777777" w:rsidR="00BC1DD9" w:rsidRPr="00257924" w:rsidRDefault="00BC1DD9" w:rsidP="007A1019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600" w:hanging="42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25" w:type="pct"/>
            <w:shd w:val="clear" w:color="auto" w:fill="auto"/>
          </w:tcPr>
          <w:p w14:paraId="096A35CB" w14:textId="77777777" w:rsidR="00BC1DD9" w:rsidRPr="00257924" w:rsidRDefault="00BC1DD9" w:rsidP="00BC1D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pl-PL"/>
              </w:rPr>
            </w:pPr>
          </w:p>
        </w:tc>
      </w:tr>
    </w:tbl>
    <w:p w14:paraId="3845FA3A" w14:textId="77777777" w:rsidR="00BC1DD9" w:rsidRPr="00257924" w:rsidRDefault="00BC1DD9" w:rsidP="00BC1DD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6F9D5EB4" w14:textId="77777777" w:rsidR="00307D26" w:rsidRPr="00257924" w:rsidRDefault="00307D26" w:rsidP="00BC1DD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10048"/>
      </w:tblGrid>
      <w:tr w:rsidR="00235188" w:rsidRPr="00257924" w14:paraId="440E58C3" w14:textId="77777777" w:rsidTr="00235188">
        <w:tc>
          <w:tcPr>
            <w:tcW w:w="1410" w:type="pct"/>
            <w:shd w:val="clear" w:color="auto" w:fill="DBE5F1"/>
          </w:tcPr>
          <w:p w14:paraId="03472537" w14:textId="77777777" w:rsidR="00235188" w:rsidRPr="00257924" w:rsidRDefault="00235188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Przedmiotowy efekt uczenia się </w:t>
            </w:r>
          </w:p>
        </w:tc>
        <w:tc>
          <w:tcPr>
            <w:tcW w:w="3590" w:type="pct"/>
            <w:shd w:val="clear" w:color="auto" w:fill="DBE5F1"/>
          </w:tcPr>
          <w:p w14:paraId="5B6B7257" w14:textId="77777777" w:rsidR="00235188" w:rsidRPr="00257924" w:rsidRDefault="00235188" w:rsidP="00235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Formy/metody weryfikacji efektów uczenia się </w:t>
            </w:r>
          </w:p>
        </w:tc>
      </w:tr>
      <w:tr w:rsidR="00235188" w:rsidRPr="00257924" w14:paraId="346019F4" w14:textId="77777777" w:rsidTr="00235188">
        <w:tc>
          <w:tcPr>
            <w:tcW w:w="1410" w:type="pct"/>
            <w:shd w:val="clear" w:color="auto" w:fill="auto"/>
          </w:tcPr>
          <w:p w14:paraId="7570038F" w14:textId="77777777" w:rsidR="00235188" w:rsidRPr="00257924" w:rsidRDefault="00235188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W1</w:t>
            </w:r>
          </w:p>
        </w:tc>
        <w:tc>
          <w:tcPr>
            <w:tcW w:w="3590" w:type="pct"/>
            <w:shd w:val="clear" w:color="auto" w:fill="auto"/>
          </w:tcPr>
          <w:p w14:paraId="6545732B" w14:textId="77777777" w:rsidR="00235188" w:rsidRPr="00257924" w:rsidRDefault="00235188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5188" w:rsidRPr="00257924" w14:paraId="738B1C2E" w14:textId="77777777" w:rsidTr="00235188">
        <w:tc>
          <w:tcPr>
            <w:tcW w:w="1410" w:type="pct"/>
            <w:shd w:val="clear" w:color="auto" w:fill="auto"/>
          </w:tcPr>
          <w:p w14:paraId="65D07D9B" w14:textId="77777777" w:rsidR="00235188" w:rsidRPr="00257924" w:rsidRDefault="00235188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W…</w:t>
            </w:r>
          </w:p>
        </w:tc>
        <w:tc>
          <w:tcPr>
            <w:tcW w:w="3590" w:type="pct"/>
            <w:shd w:val="clear" w:color="auto" w:fill="auto"/>
          </w:tcPr>
          <w:p w14:paraId="0A6F8698" w14:textId="77777777" w:rsidR="00235188" w:rsidRPr="00257924" w:rsidRDefault="00235188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5188" w:rsidRPr="00257924" w14:paraId="0BA0A517" w14:textId="77777777" w:rsidTr="00235188">
        <w:tc>
          <w:tcPr>
            <w:tcW w:w="1410" w:type="pct"/>
            <w:shd w:val="clear" w:color="auto" w:fill="auto"/>
          </w:tcPr>
          <w:p w14:paraId="3AC4FBEF" w14:textId="77777777" w:rsidR="00235188" w:rsidRPr="00257924" w:rsidRDefault="00235188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U1</w:t>
            </w:r>
          </w:p>
        </w:tc>
        <w:tc>
          <w:tcPr>
            <w:tcW w:w="3590" w:type="pct"/>
            <w:shd w:val="clear" w:color="auto" w:fill="auto"/>
          </w:tcPr>
          <w:p w14:paraId="3201D6F8" w14:textId="77777777" w:rsidR="00235188" w:rsidRPr="00257924" w:rsidRDefault="00235188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5188" w:rsidRPr="00257924" w14:paraId="3E0C1F34" w14:textId="77777777" w:rsidTr="00235188">
        <w:tc>
          <w:tcPr>
            <w:tcW w:w="1410" w:type="pct"/>
            <w:shd w:val="clear" w:color="auto" w:fill="auto"/>
          </w:tcPr>
          <w:p w14:paraId="2CEA114A" w14:textId="77777777" w:rsidR="00235188" w:rsidRPr="00257924" w:rsidRDefault="00235188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U.. </w:t>
            </w:r>
          </w:p>
        </w:tc>
        <w:tc>
          <w:tcPr>
            <w:tcW w:w="3590" w:type="pct"/>
            <w:shd w:val="clear" w:color="auto" w:fill="auto"/>
          </w:tcPr>
          <w:p w14:paraId="2AA6049F" w14:textId="77777777" w:rsidR="00235188" w:rsidRPr="00257924" w:rsidRDefault="00235188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5188" w:rsidRPr="00257924" w14:paraId="070E2D33" w14:textId="77777777" w:rsidTr="00235188">
        <w:tc>
          <w:tcPr>
            <w:tcW w:w="1410" w:type="pct"/>
            <w:shd w:val="clear" w:color="auto" w:fill="auto"/>
          </w:tcPr>
          <w:p w14:paraId="7215E6C1" w14:textId="77777777" w:rsidR="00235188" w:rsidRPr="00257924" w:rsidRDefault="00235188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</w:t>
            </w:r>
          </w:p>
        </w:tc>
        <w:tc>
          <w:tcPr>
            <w:tcW w:w="3590" w:type="pct"/>
            <w:shd w:val="clear" w:color="auto" w:fill="auto"/>
          </w:tcPr>
          <w:p w14:paraId="4D426449" w14:textId="77777777" w:rsidR="00235188" w:rsidRPr="00257924" w:rsidRDefault="00235188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35188" w:rsidRPr="00257924" w14:paraId="6405BB8B" w14:textId="77777777" w:rsidTr="00235188">
        <w:tc>
          <w:tcPr>
            <w:tcW w:w="1410" w:type="pct"/>
            <w:shd w:val="clear" w:color="auto" w:fill="auto"/>
          </w:tcPr>
          <w:p w14:paraId="45E8A77D" w14:textId="77777777" w:rsidR="00235188" w:rsidRPr="00257924" w:rsidRDefault="00235188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K…</w:t>
            </w:r>
          </w:p>
        </w:tc>
        <w:tc>
          <w:tcPr>
            <w:tcW w:w="3590" w:type="pct"/>
            <w:shd w:val="clear" w:color="auto" w:fill="auto"/>
          </w:tcPr>
          <w:p w14:paraId="096E3577" w14:textId="77777777" w:rsidR="00235188" w:rsidRPr="00257924" w:rsidRDefault="00235188" w:rsidP="00BC1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4AF8AEDE" w14:textId="77777777" w:rsidR="00BC1DD9" w:rsidRPr="00257924" w:rsidRDefault="00BC1DD9" w:rsidP="00BC1DD9">
      <w:pPr>
        <w:spacing w:after="0" w:line="240" w:lineRule="auto"/>
        <w:rPr>
          <w:rFonts w:ascii="Times New Roman" w:hAnsi="Times New Roman" w:cs="Times New Roman"/>
          <w:strike/>
          <w:sz w:val="20"/>
          <w:szCs w:val="20"/>
          <w:lang w:val="pl-PL"/>
        </w:rPr>
      </w:pPr>
    </w:p>
    <w:p w14:paraId="41595FA7" w14:textId="77777777" w:rsidR="00BC1DD9" w:rsidRPr="00257924" w:rsidRDefault="00BC1DD9" w:rsidP="00BC1DD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1CB75DD1" w14:textId="77777777" w:rsidR="00BC1DD9" w:rsidRPr="00257924" w:rsidRDefault="007C15CF" w:rsidP="00BC1DD9">
      <w:pPr>
        <w:spacing w:after="0" w:line="240" w:lineRule="auto"/>
        <w:ind w:left="8505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</w:t>
      </w:r>
      <w:r w:rsidR="00BC1DD9" w:rsidRPr="00257924">
        <w:rPr>
          <w:rFonts w:ascii="Times New Roman" w:hAnsi="Times New Roman" w:cs="Times New Roman"/>
          <w:sz w:val="20"/>
          <w:szCs w:val="20"/>
          <w:lang w:val="pl-PL"/>
        </w:rPr>
        <w:t>Podpis prowadzącego zajęcia:</w:t>
      </w:r>
    </w:p>
    <w:p w14:paraId="4196CDBA" w14:textId="77777777" w:rsidR="00BC1DD9" w:rsidRPr="00257924" w:rsidRDefault="007C15CF" w:rsidP="00BC1DD9">
      <w:pPr>
        <w:spacing w:after="0" w:line="240" w:lineRule="auto"/>
        <w:ind w:left="8505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</w:t>
      </w:r>
      <w:r w:rsidR="00BC1DD9" w:rsidRPr="00257924">
        <w:rPr>
          <w:rFonts w:ascii="Times New Roman" w:hAnsi="Times New Roman" w:cs="Times New Roman"/>
          <w:sz w:val="20"/>
          <w:szCs w:val="20"/>
          <w:lang w:val="pl-PL"/>
        </w:rPr>
        <w:t>………………………………..</w:t>
      </w:r>
    </w:p>
    <w:p w14:paraId="515F3841" w14:textId="77777777" w:rsidR="00BC1DD9" w:rsidRPr="00257924" w:rsidRDefault="00BC1DD9" w:rsidP="00BC1DD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 xml:space="preserve">Akceptacja Dziekana Wydziału Ekonomii i Finansów </w:t>
      </w:r>
    </w:p>
    <w:p w14:paraId="4CFDEDBA" w14:textId="77777777" w:rsidR="00BC1DD9" w:rsidRPr="00257924" w:rsidRDefault="00BC1DD9" w:rsidP="00BC1DD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sectPr w:rsidR="00BC1DD9" w:rsidRPr="00257924" w:rsidSect="005077BC">
      <w:headerReference w:type="default" r:id="rId10"/>
      <w:footerReference w:type="default" r:id="rId11"/>
      <w:pgSz w:w="16838" w:h="11906" w:orient="landscape"/>
      <w:pgMar w:top="1134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70E3" w14:textId="77777777" w:rsidR="006C675C" w:rsidRDefault="006C675C" w:rsidP="000E2CCC">
      <w:pPr>
        <w:spacing w:after="0" w:line="240" w:lineRule="auto"/>
      </w:pPr>
      <w:r>
        <w:separator/>
      </w:r>
    </w:p>
  </w:endnote>
  <w:endnote w:type="continuationSeparator" w:id="0">
    <w:p w14:paraId="4A93B288" w14:textId="77777777" w:rsidR="006C675C" w:rsidRDefault="006C675C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3861"/>
      <w:docPartObj>
        <w:docPartGallery w:val="Page Numbers (Bottom of Page)"/>
        <w:docPartUnique/>
      </w:docPartObj>
    </w:sdtPr>
    <w:sdtEndPr/>
    <w:sdtContent>
      <w:p w14:paraId="0C76FAF5" w14:textId="77777777" w:rsidR="002A1C76" w:rsidRDefault="002A1C7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4B8630CA" w14:textId="77777777" w:rsidR="002A1C76" w:rsidRDefault="002A1C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56040735"/>
      <w:docPartObj>
        <w:docPartGallery w:val="Page Numbers (Bottom of Page)"/>
        <w:docPartUnique/>
      </w:docPartObj>
    </w:sdtPr>
    <w:sdtEndPr/>
    <w:sdtContent>
      <w:p w14:paraId="32308FDD" w14:textId="77777777" w:rsidR="002A1C76" w:rsidRPr="00732B62" w:rsidRDefault="002A1C76">
        <w:pPr>
          <w:pStyle w:val="Stopka"/>
          <w:jc w:val="center"/>
          <w:rPr>
            <w:rFonts w:ascii="Times New Roman" w:hAnsi="Times New Roman" w:cs="Times New Roman"/>
          </w:rPr>
        </w:pPr>
        <w:r w:rsidRPr="00732B62">
          <w:rPr>
            <w:rFonts w:ascii="Times New Roman" w:hAnsi="Times New Roman" w:cs="Times New Roman"/>
          </w:rPr>
          <w:fldChar w:fldCharType="begin"/>
        </w:r>
        <w:r w:rsidRPr="00732B62">
          <w:rPr>
            <w:rFonts w:ascii="Times New Roman" w:hAnsi="Times New Roman" w:cs="Times New Roman"/>
          </w:rPr>
          <w:instrText xml:space="preserve"> PAGE   \* MERGEFORMAT </w:instrText>
        </w:r>
        <w:r w:rsidRPr="00732B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63</w:t>
        </w:r>
        <w:r w:rsidRPr="00732B62">
          <w:rPr>
            <w:rFonts w:ascii="Times New Roman" w:hAnsi="Times New Roman" w:cs="Times New Roman"/>
          </w:rPr>
          <w:fldChar w:fldCharType="end"/>
        </w:r>
      </w:p>
    </w:sdtContent>
  </w:sdt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A3A9" w14:textId="77777777" w:rsidR="006C675C" w:rsidRDefault="006C675C" w:rsidP="000E2CCC">
      <w:pPr>
        <w:spacing w:after="0" w:line="240" w:lineRule="auto"/>
      </w:pPr>
      <w:r>
        <w:separator/>
      </w:r>
    </w:p>
  </w:footnote>
  <w:footnote w:type="continuationSeparator" w:id="0">
    <w:p w14:paraId="7123B1A4" w14:textId="77777777" w:rsidR="006C675C" w:rsidRDefault="006C675C" w:rsidP="000E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7"/>
      <w:gridCol w:w="1201"/>
    </w:tblGrid>
    <w:tr w:rsidR="002A1C76" w14:paraId="1B2D3F5F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128313860"/>
          <w:placeholder>
            <w:docPart w:val="EB56A11D8B514D80B541DF26304B1E5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7EC3DFFF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3B75398A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31E4E9FE" w14:textId="77777777" w:rsidR="002A1C76" w:rsidRDefault="002A1C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7"/>
      <w:gridCol w:w="1201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3CF1"/>
    <w:rsid w:val="000141D2"/>
    <w:rsid w:val="00014375"/>
    <w:rsid w:val="00015FD9"/>
    <w:rsid w:val="00016B7D"/>
    <w:rsid w:val="00016D9B"/>
    <w:rsid w:val="00021757"/>
    <w:rsid w:val="00032252"/>
    <w:rsid w:val="00035D21"/>
    <w:rsid w:val="00040D35"/>
    <w:rsid w:val="000426E1"/>
    <w:rsid w:val="0005393D"/>
    <w:rsid w:val="00054547"/>
    <w:rsid w:val="00057EA5"/>
    <w:rsid w:val="000600CC"/>
    <w:rsid w:val="00061D2B"/>
    <w:rsid w:val="000628CA"/>
    <w:rsid w:val="00063BE9"/>
    <w:rsid w:val="0006522E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3E37"/>
    <w:rsid w:val="00165EF5"/>
    <w:rsid w:val="001671F5"/>
    <w:rsid w:val="00171265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4C78"/>
    <w:rsid w:val="00227520"/>
    <w:rsid w:val="00233D4C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25F3"/>
    <w:rsid w:val="00273A0A"/>
    <w:rsid w:val="00277851"/>
    <w:rsid w:val="00282C98"/>
    <w:rsid w:val="00283477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E09"/>
    <w:rsid w:val="004B7181"/>
    <w:rsid w:val="004C7360"/>
    <w:rsid w:val="004D0373"/>
    <w:rsid w:val="004D29F0"/>
    <w:rsid w:val="004D7171"/>
    <w:rsid w:val="004E0E34"/>
    <w:rsid w:val="004E20B8"/>
    <w:rsid w:val="004E7FD2"/>
    <w:rsid w:val="004F30A7"/>
    <w:rsid w:val="004F4BA6"/>
    <w:rsid w:val="00500076"/>
    <w:rsid w:val="00502F67"/>
    <w:rsid w:val="00505386"/>
    <w:rsid w:val="005077BC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7DF3"/>
    <w:rsid w:val="005E7109"/>
    <w:rsid w:val="005F12B8"/>
    <w:rsid w:val="005F2CC5"/>
    <w:rsid w:val="005F44FD"/>
    <w:rsid w:val="006009E7"/>
    <w:rsid w:val="00600D01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627F"/>
    <w:rsid w:val="006B34E9"/>
    <w:rsid w:val="006C2F5C"/>
    <w:rsid w:val="006C675C"/>
    <w:rsid w:val="006D32A5"/>
    <w:rsid w:val="006D4393"/>
    <w:rsid w:val="006E2124"/>
    <w:rsid w:val="006E4FFA"/>
    <w:rsid w:val="006E68B3"/>
    <w:rsid w:val="006F1FE9"/>
    <w:rsid w:val="006F3A8C"/>
    <w:rsid w:val="006F6827"/>
    <w:rsid w:val="006F6B47"/>
    <w:rsid w:val="00700080"/>
    <w:rsid w:val="0070054E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7573F"/>
    <w:rsid w:val="007769B4"/>
    <w:rsid w:val="00781B0D"/>
    <w:rsid w:val="0078336D"/>
    <w:rsid w:val="00783C3C"/>
    <w:rsid w:val="00784B39"/>
    <w:rsid w:val="007867B2"/>
    <w:rsid w:val="00787857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80C7B"/>
    <w:rsid w:val="00982E7D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42E5"/>
    <w:rsid w:val="00A56071"/>
    <w:rsid w:val="00A60DFB"/>
    <w:rsid w:val="00A64D74"/>
    <w:rsid w:val="00A65CC7"/>
    <w:rsid w:val="00A67CC0"/>
    <w:rsid w:val="00A75727"/>
    <w:rsid w:val="00A76D91"/>
    <w:rsid w:val="00A775A7"/>
    <w:rsid w:val="00A85722"/>
    <w:rsid w:val="00A864C7"/>
    <w:rsid w:val="00A86C15"/>
    <w:rsid w:val="00A91E0C"/>
    <w:rsid w:val="00A926EE"/>
    <w:rsid w:val="00A945B8"/>
    <w:rsid w:val="00A94A19"/>
    <w:rsid w:val="00A95519"/>
    <w:rsid w:val="00AA3A50"/>
    <w:rsid w:val="00AA4C44"/>
    <w:rsid w:val="00AA58EF"/>
    <w:rsid w:val="00AA5E77"/>
    <w:rsid w:val="00AB6482"/>
    <w:rsid w:val="00AC05D4"/>
    <w:rsid w:val="00AC516F"/>
    <w:rsid w:val="00AC5518"/>
    <w:rsid w:val="00AC7E10"/>
    <w:rsid w:val="00AD5AE1"/>
    <w:rsid w:val="00AD68AE"/>
    <w:rsid w:val="00AE26F2"/>
    <w:rsid w:val="00AE43AC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2AA3"/>
    <w:rsid w:val="00B52FB1"/>
    <w:rsid w:val="00B54229"/>
    <w:rsid w:val="00B613D6"/>
    <w:rsid w:val="00B63172"/>
    <w:rsid w:val="00B65180"/>
    <w:rsid w:val="00B67C46"/>
    <w:rsid w:val="00B81E31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45AF"/>
    <w:rsid w:val="00BA588D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6DF2"/>
    <w:rsid w:val="00CD795B"/>
    <w:rsid w:val="00CE3ECC"/>
    <w:rsid w:val="00CE7467"/>
    <w:rsid w:val="00CF28EC"/>
    <w:rsid w:val="00CF2994"/>
    <w:rsid w:val="00CF3B19"/>
    <w:rsid w:val="00D0019E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B1F81"/>
    <w:rsid w:val="00DB2789"/>
    <w:rsid w:val="00DB359B"/>
    <w:rsid w:val="00DB3AE6"/>
    <w:rsid w:val="00DB45C4"/>
    <w:rsid w:val="00DC3D78"/>
    <w:rsid w:val="00DC5BF9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B23"/>
    <w:rsid w:val="00EC333F"/>
    <w:rsid w:val="00EC40CA"/>
    <w:rsid w:val="00ED3140"/>
    <w:rsid w:val="00ED449D"/>
    <w:rsid w:val="00ED550F"/>
    <w:rsid w:val="00EE46ED"/>
    <w:rsid w:val="00EF26F7"/>
    <w:rsid w:val="00EF4070"/>
    <w:rsid w:val="00F01BFB"/>
    <w:rsid w:val="00F0352D"/>
    <w:rsid w:val="00F05209"/>
    <w:rsid w:val="00F06BBA"/>
    <w:rsid w:val="00F10AB2"/>
    <w:rsid w:val="00F121DD"/>
    <w:rsid w:val="00F13501"/>
    <w:rsid w:val="00F14A4D"/>
    <w:rsid w:val="00F14A9F"/>
    <w:rsid w:val="00F15A73"/>
    <w:rsid w:val="00F16ABE"/>
    <w:rsid w:val="00F22CDE"/>
    <w:rsid w:val="00F2311C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51C9F"/>
    <w:rsid w:val="00F52AE0"/>
    <w:rsid w:val="00F52DED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56A11D8B514D80B541DF26304B1E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F0C955-3260-4205-A742-7E3B95DD30EB}"/>
      </w:docPartPr>
      <w:docPartBody>
        <w:p w:rsidR="0048414F" w:rsidRDefault="0048414F" w:rsidP="0048414F">
          <w:r>
            <w:rPr>
              <w:rFonts w:asciiTheme="majorHAnsi" w:eastAsiaTheme="majorEastAsia" w:hAnsiTheme="majorHAnsi" w:cstheme="majorBidi"/>
              <w:sz w:val="36"/>
              <w:szCs w:val="36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1B0"/>
    <w:rsid w:val="00004D6A"/>
    <w:rsid w:val="00005DD1"/>
    <w:rsid w:val="0001784C"/>
    <w:rsid w:val="00070B7D"/>
    <w:rsid w:val="00083D61"/>
    <w:rsid w:val="000970B7"/>
    <w:rsid w:val="000F0A8A"/>
    <w:rsid w:val="001355C8"/>
    <w:rsid w:val="00183725"/>
    <w:rsid w:val="001C5B4F"/>
    <w:rsid w:val="00254217"/>
    <w:rsid w:val="00263627"/>
    <w:rsid w:val="0034499B"/>
    <w:rsid w:val="0035798E"/>
    <w:rsid w:val="0037638D"/>
    <w:rsid w:val="003E0AE3"/>
    <w:rsid w:val="00422FF7"/>
    <w:rsid w:val="004526AC"/>
    <w:rsid w:val="0048414F"/>
    <w:rsid w:val="004B0819"/>
    <w:rsid w:val="0051559E"/>
    <w:rsid w:val="00547242"/>
    <w:rsid w:val="0056624E"/>
    <w:rsid w:val="005D2800"/>
    <w:rsid w:val="005D390F"/>
    <w:rsid w:val="0060210C"/>
    <w:rsid w:val="0063312E"/>
    <w:rsid w:val="006E11B0"/>
    <w:rsid w:val="007926A5"/>
    <w:rsid w:val="008042D5"/>
    <w:rsid w:val="008D4CDD"/>
    <w:rsid w:val="0091438E"/>
    <w:rsid w:val="009D27C1"/>
    <w:rsid w:val="009F1718"/>
    <w:rsid w:val="009F4493"/>
    <w:rsid w:val="00A407C1"/>
    <w:rsid w:val="00A51283"/>
    <w:rsid w:val="00A763A2"/>
    <w:rsid w:val="00A9403F"/>
    <w:rsid w:val="00AC591B"/>
    <w:rsid w:val="00AD0D4A"/>
    <w:rsid w:val="00B66F4E"/>
    <w:rsid w:val="00C26D9F"/>
    <w:rsid w:val="00C44643"/>
    <w:rsid w:val="00C8688B"/>
    <w:rsid w:val="00CE48E0"/>
    <w:rsid w:val="00DD1456"/>
    <w:rsid w:val="00E04F28"/>
    <w:rsid w:val="00E460A8"/>
    <w:rsid w:val="00E75733"/>
    <w:rsid w:val="00E8458F"/>
    <w:rsid w:val="00ED0245"/>
    <w:rsid w:val="00F05CDC"/>
    <w:rsid w:val="00F102C7"/>
    <w:rsid w:val="00F37013"/>
    <w:rsid w:val="00FC564F"/>
    <w:rsid w:val="00F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3</cp:revision>
  <cp:lastPrinted>2024-05-12T17:46:00Z</cp:lastPrinted>
  <dcterms:created xsi:type="dcterms:W3CDTF">2024-06-18T09:09:00Z</dcterms:created>
  <dcterms:modified xsi:type="dcterms:W3CDTF">2024-06-18T09:12:00Z</dcterms:modified>
</cp:coreProperties>
</file>